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0F" w:rsidRDefault="00BE5A0F" w:rsidP="00BE5A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549">
        <w:rPr>
          <w:rFonts w:ascii="Times New Roman" w:eastAsia="Calibri" w:hAnsi="Times New Roman" w:cs="Times New Roman"/>
          <w:b/>
          <w:sz w:val="24"/>
          <w:szCs w:val="24"/>
        </w:rPr>
        <w:t xml:space="preserve">Объявление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об изменении</w:t>
      </w:r>
    </w:p>
    <w:p w:rsidR="00BE5A0F" w:rsidRPr="00447549" w:rsidRDefault="00BE5A0F" w:rsidP="00BE5A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>
        <w:rPr>
          <w:rFonts w:ascii="Times New Roman" w:eastAsia="Calibri" w:hAnsi="Times New Roman" w:cs="Times New Roman"/>
          <w:b/>
          <w:sz w:val="24"/>
          <w:szCs w:val="24"/>
        </w:rPr>
        <w:t>остав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 </w:t>
      </w:r>
      <w:r w:rsidRPr="00447549">
        <w:rPr>
          <w:rFonts w:ascii="Times New Roman" w:eastAsia="Calibri" w:hAnsi="Times New Roman" w:cs="Times New Roman"/>
          <w:b/>
          <w:sz w:val="24"/>
          <w:szCs w:val="24"/>
        </w:rPr>
        <w:t>Попечительского Совета</w:t>
      </w:r>
    </w:p>
    <w:p w:rsidR="00BE5A0F" w:rsidRDefault="00BE5A0F" w:rsidP="00BE5A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7549">
        <w:rPr>
          <w:rFonts w:ascii="Times New Roman" w:eastAsia="Calibri" w:hAnsi="Times New Roman" w:cs="Times New Roman"/>
          <w:b/>
          <w:sz w:val="24"/>
          <w:szCs w:val="24"/>
        </w:rPr>
        <w:t>на 2025 – 2026 учебный год</w:t>
      </w:r>
    </w:p>
    <w:p w:rsidR="00BE5A0F" w:rsidRDefault="00BE5A0F" w:rsidP="00BE5A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A0F" w:rsidRPr="00447549" w:rsidRDefault="00BE5A0F" w:rsidP="00BE5A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A0F" w:rsidRPr="00BE5A0F" w:rsidRDefault="00BE5A0F" w:rsidP="00BE5A0F">
      <w:pPr>
        <w:jc w:val="both"/>
        <w:rPr>
          <w:rFonts w:ascii="Times New Roman" w:hAnsi="Times New Roman" w:cs="Times New Roman"/>
          <w:sz w:val="24"/>
          <w:szCs w:val="24"/>
        </w:rPr>
      </w:pPr>
      <w:r w:rsidRPr="00BE5A0F">
        <w:rPr>
          <w:rFonts w:ascii="Times New Roman" w:hAnsi="Times New Roman" w:cs="Times New Roman"/>
          <w:sz w:val="24"/>
          <w:szCs w:val="24"/>
        </w:rPr>
        <w:t>Администрация учреждения информирует, что состав Попечительского Совета был изменён. Актуальный перечень членов Совета будет размещён после утверждения.</w:t>
      </w:r>
    </w:p>
    <w:p w:rsidR="00BE5A0F" w:rsidRPr="00BE5A0F" w:rsidRDefault="00BE5A0F" w:rsidP="00BE5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D58" w:rsidRDefault="00015D58" w:rsidP="00BE5A0F">
      <w:bookmarkStart w:id="0" w:name="_GoBack"/>
      <w:bookmarkEnd w:id="0"/>
    </w:p>
    <w:sectPr w:rsidR="0001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5A"/>
    <w:rsid w:val="00015D58"/>
    <w:rsid w:val="0004485A"/>
    <w:rsid w:val="002D2008"/>
    <w:rsid w:val="004132FE"/>
    <w:rsid w:val="00B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2025-11-24T04:52:00Z</cp:lastPrinted>
  <dcterms:created xsi:type="dcterms:W3CDTF">2025-11-24T04:52:00Z</dcterms:created>
  <dcterms:modified xsi:type="dcterms:W3CDTF">2025-11-24T04:52:00Z</dcterms:modified>
</cp:coreProperties>
</file>