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7A" w:rsidRPr="00587302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587302">
        <w:rPr>
          <w:sz w:val="20"/>
          <w:szCs w:val="20"/>
          <w:bdr w:val="none" w:sz="0" w:space="0" w:color="auto" w:frame="1"/>
        </w:rPr>
        <w:t xml:space="preserve">КГУ «Средняя школа имени Сагадата Нурмагамбетова города Алтай» отдела образования по району Алтай Управления образования Восточно-Казахстанской области (070800) </w:t>
      </w:r>
      <w:proofErr w:type="spellStart"/>
      <w:r w:rsidRPr="00587302">
        <w:rPr>
          <w:sz w:val="20"/>
          <w:szCs w:val="20"/>
          <w:bdr w:val="none" w:sz="0" w:space="0" w:color="auto" w:frame="1"/>
        </w:rPr>
        <w:t>г</w:t>
      </w:r>
      <w:proofErr w:type="gramStart"/>
      <w:r w:rsidRPr="00587302">
        <w:rPr>
          <w:sz w:val="20"/>
          <w:szCs w:val="20"/>
          <w:bdr w:val="none" w:sz="0" w:space="0" w:color="auto" w:frame="1"/>
        </w:rPr>
        <w:t>.А</w:t>
      </w:r>
      <w:proofErr w:type="gramEnd"/>
      <w:r w:rsidRPr="00587302">
        <w:rPr>
          <w:sz w:val="20"/>
          <w:szCs w:val="20"/>
          <w:bdr w:val="none" w:sz="0" w:space="0" w:color="auto" w:frame="1"/>
        </w:rPr>
        <w:t>лтай</w:t>
      </w:r>
      <w:proofErr w:type="spellEnd"/>
      <w:r w:rsidRPr="00587302"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 w:rsidRPr="00587302">
        <w:rPr>
          <w:sz w:val="20"/>
          <w:szCs w:val="20"/>
          <w:bdr w:val="none" w:sz="0" w:space="0" w:color="auto" w:frame="1"/>
        </w:rPr>
        <w:t>ул.Жаксыбаева</w:t>
      </w:r>
      <w:proofErr w:type="spellEnd"/>
      <w:r w:rsidRPr="00587302">
        <w:rPr>
          <w:sz w:val="20"/>
          <w:szCs w:val="20"/>
          <w:bdr w:val="none" w:sz="0" w:space="0" w:color="auto" w:frame="1"/>
        </w:rPr>
        <w:t xml:space="preserve"> 1, объявляет конкурс на замещение вакантной должности учителя </w:t>
      </w:r>
      <w:r w:rsidR="00026BC8">
        <w:rPr>
          <w:sz w:val="20"/>
          <w:szCs w:val="20"/>
          <w:bdr w:val="none" w:sz="0" w:space="0" w:color="auto" w:frame="1"/>
        </w:rPr>
        <w:t xml:space="preserve">художественного труда </w:t>
      </w:r>
      <w:r w:rsidRPr="00587302">
        <w:rPr>
          <w:sz w:val="20"/>
          <w:szCs w:val="20"/>
          <w:bdr w:val="none" w:sz="0" w:space="0" w:color="auto" w:frame="1"/>
        </w:rPr>
        <w:t xml:space="preserve"> с должностным окладом в з</w:t>
      </w:r>
      <w:r w:rsidR="008976ED">
        <w:rPr>
          <w:sz w:val="20"/>
          <w:szCs w:val="20"/>
          <w:bdr w:val="none" w:sz="0" w:space="0" w:color="auto" w:frame="1"/>
        </w:rPr>
        <w:t>ависимости от выслуги лет от 1</w:t>
      </w:r>
      <w:r w:rsidR="000C4558">
        <w:rPr>
          <w:sz w:val="20"/>
          <w:szCs w:val="20"/>
          <w:bdr w:val="none" w:sz="0" w:space="0" w:color="auto" w:frame="1"/>
          <w:lang w:val="kk-KZ"/>
        </w:rPr>
        <w:t xml:space="preserve">45,116 </w:t>
      </w:r>
      <w:r w:rsidR="00FB1D4F">
        <w:rPr>
          <w:sz w:val="20"/>
          <w:szCs w:val="20"/>
          <w:bdr w:val="none" w:sz="0" w:space="0" w:color="auto" w:frame="1"/>
        </w:rPr>
        <w:t xml:space="preserve">тенге до </w:t>
      </w:r>
      <w:r w:rsidR="000C4558">
        <w:rPr>
          <w:sz w:val="20"/>
          <w:szCs w:val="20"/>
          <w:bdr w:val="none" w:sz="0" w:space="0" w:color="auto" w:frame="1"/>
        </w:rPr>
        <w:t>167,414</w:t>
      </w:r>
      <w:r w:rsidR="008976ED">
        <w:rPr>
          <w:sz w:val="20"/>
          <w:szCs w:val="20"/>
          <w:bdr w:val="none" w:sz="0" w:space="0" w:color="auto" w:frame="1"/>
        </w:rPr>
        <w:t xml:space="preserve"> </w:t>
      </w:r>
      <w:r w:rsidRPr="00587302">
        <w:rPr>
          <w:sz w:val="20"/>
          <w:szCs w:val="20"/>
          <w:bdr w:val="none" w:sz="0" w:space="0" w:color="auto" w:frame="1"/>
        </w:rPr>
        <w:t>тенге. </w:t>
      </w:r>
    </w:p>
    <w:p w:rsidR="00637C7A" w:rsidRPr="00587302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587302">
        <w:rPr>
          <w:b/>
          <w:bCs/>
          <w:sz w:val="20"/>
          <w:szCs w:val="20"/>
          <w:bdr w:val="none" w:sz="0" w:space="0" w:color="auto" w:frame="1"/>
        </w:rPr>
        <w:t>Основная деятельность</w:t>
      </w:r>
      <w:r w:rsidRPr="00587302">
        <w:rPr>
          <w:sz w:val="20"/>
          <w:szCs w:val="20"/>
          <w:bdr w:val="none" w:sz="0" w:space="0" w:color="auto" w:frame="1"/>
        </w:rPr>
        <w:t>: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программой. Проводить уроки и другие занятия в соответствии с расписанием в указанных помещениях.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 Организация внеурочной занятости, исследовательской и проектной деятельности учащихся.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Должностные обязанности.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осуществляет обучение и воспитание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обучающихся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мұғалім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";</w:t>
      </w:r>
      <w:proofErr w:type="gramEnd"/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раздел 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четверть;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проводит анализ по итогам проведения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раздел 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четверть с комментариями;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заполняет журналы (бумажные или электронные);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достижение личностных, системно-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деятельностных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участвует в разработке и выполнении учебных программ, в том числе программ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для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обучающихся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изучает индивидуальные способности, интересы и склонности обучающихся, воспитанников;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создает условия для инклюзивного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адаптирует учебные программы с учетом индивидуальной потребности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обучающегося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 особыми образовательными потребностями;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участвует в педагогических консилиумах для родителей;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консультирует родителей;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повышает профессиональную компетентность;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соблюдает правила безопасности и охраны труда, противопожарной защиты;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обеспечивает охрану жизни и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здоровья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обучающихся в период образовательного процесса;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осуществляет сотрудничество с родителями или лицами, их заменяющими;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заполняет документы, перечень которых утвержден уполномоченным органом в области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прививает антикоррупционную культуру, принципы академической честности среди обучающихся и воспитанников.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знать: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содержание учебного предмета, учебно-воспитательного процесса, методики преподавания и оценивания;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педагогику и психологию;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нормы педагогической этики;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оборудованию учебных кабинетов и подсобных помещений;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основы права и научной организации труда, экономики;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 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высшее и (или) послевузовское педагогическое или техническое и профессиональное,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послесреднее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 (или) при наличии высшего уровня квалификации стаж педагогической работы для педагога-мастера – 5 лет.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 с определением профессиональных компетенций: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1) "педагог":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знать содержание учебного предмета, учебно-воспитательного процесса, методики преподавания и оценивания;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планировать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организовывает учебно-воспитательный процесс с учетом психолого-возрастных особенностей обучающихся;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способствовать формированию общей культуры обучающегося и его социализации;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принимать участие в мероприятиях на уровне организации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индивидуальный подход в воспитании и обучении с учетом потребностей обучающихся;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профессионально-педагогического диалога, применяет цифровые образовательные ресурсы;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2) "педагог-модератор":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"педагог", а также: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использовать инновационные формы, методы и средства обучения;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3) "педагог-эксперт":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соответствовать общим требованиям квалификации "педагог-модератор", кроме того: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анализа организованной учебной деятельности, учебно-воспитательного процесса;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области, страны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4) "педагог-исследователь":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"педагог-эксперт", а также: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исследования урока и разработки инструментов оценивания;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обеспечивать развитие исследовательских навыков, обучающихся;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уровнях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в соответствии с перечнем, утвержденным уполномоченным органом в области образования;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рекомендованных РУМС при Департаменте технического и профессионального образования (при наличии) (далее – ДТПО);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распростронять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5) "педагог-мастер":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"педагог-исследователь", а также: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иметь авторскую программу, получившую одобрение на РУМС при Национальной академии образования имени Ы.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Алтынсарина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WorldSkills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тренером по повышению квалификации педагогов;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распространять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:rsidR="00A52782" w:rsidRDefault="00A52782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№343), Совместный приказ Министра просвещения Республики Казахстан от 31 марта 2025 года № 57 и Министра труда и социальной защиты населения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Республики Казахстан от 31 марта 2025 года №96. 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637C7A" w:rsidRP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педагогаэксперта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или педагога-исследователя, или педагога-мастера (при наличии) или сертификат CELTA (Certificate in English Language Teaching to Adults. 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мастеров производственного обучения, имеющие стаж работы на производстве по соответствующей специальности или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637C7A" w:rsidRPr="00C4135F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 w:rsidR="008C7D6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8 (72335) </w:t>
      </w:r>
      <w:r w:rsidR="008C7D61" w:rsidRPr="00C4135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7-79-49</w:t>
      </w:r>
    </w:p>
    <w:p w:rsidR="00637C7A" w:rsidRDefault="00637C7A" w:rsidP="00637C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proofErr w:type="spellStart"/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proofErr w:type="spellEnd"/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proofErr w:type="spellStart"/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proofErr w:type="spellEnd"/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proofErr w:type="spellEnd"/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 w:rsidR="009F49A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  <w:proofErr w:type="spellEnd"/>
    </w:p>
    <w:p w:rsidR="009A1A8D" w:rsidRDefault="009A1A8D" w:rsidP="009A1A8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9A1A8D" w:rsidRPr="00B75793" w:rsidRDefault="009A1A8D" w:rsidP="009A1A8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</w:p>
    <w:p w:rsidR="00637C7A" w:rsidRDefault="00637C7A" w:rsidP="006E12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bookmarkStart w:id="0" w:name="_GoBack"/>
      <w:bookmarkEnd w:id="0"/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2A4F5E" w:rsidRDefault="002A4F5E"/>
    <w:sectPr w:rsidR="002A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59"/>
    <w:rsid w:val="00016693"/>
    <w:rsid w:val="00026BC8"/>
    <w:rsid w:val="00072F59"/>
    <w:rsid w:val="000C4558"/>
    <w:rsid w:val="001C08FC"/>
    <w:rsid w:val="001E36F5"/>
    <w:rsid w:val="002A4F5E"/>
    <w:rsid w:val="002E5034"/>
    <w:rsid w:val="002F7544"/>
    <w:rsid w:val="00400527"/>
    <w:rsid w:val="00577AA1"/>
    <w:rsid w:val="00587302"/>
    <w:rsid w:val="00637C7A"/>
    <w:rsid w:val="006E12FC"/>
    <w:rsid w:val="00716F83"/>
    <w:rsid w:val="008976ED"/>
    <w:rsid w:val="008C7D61"/>
    <w:rsid w:val="00971DE2"/>
    <w:rsid w:val="009A1A8D"/>
    <w:rsid w:val="009F49AF"/>
    <w:rsid w:val="00A52782"/>
    <w:rsid w:val="00A614EB"/>
    <w:rsid w:val="00C4135F"/>
    <w:rsid w:val="00C71484"/>
    <w:rsid w:val="00CB2EA7"/>
    <w:rsid w:val="00F257F6"/>
    <w:rsid w:val="00FB0D1C"/>
    <w:rsid w:val="00F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Aleksei</dc:creator>
  <cp:keywords/>
  <dc:description/>
  <cp:lastModifiedBy>bit_64@inbox.ru</cp:lastModifiedBy>
  <cp:revision>23</cp:revision>
  <cp:lastPrinted>2025-10-24T09:53:00Z</cp:lastPrinted>
  <dcterms:created xsi:type="dcterms:W3CDTF">2024-09-06T06:06:00Z</dcterms:created>
  <dcterms:modified xsi:type="dcterms:W3CDTF">2026-04-02T08:27:00Z</dcterms:modified>
</cp:coreProperties>
</file>