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49" w:rsidRPr="00587302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587302">
        <w:rPr>
          <w:sz w:val="20"/>
          <w:szCs w:val="20"/>
          <w:bdr w:val="none" w:sz="0" w:space="0" w:color="auto" w:frame="1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 w:rsidRPr="00587302">
        <w:rPr>
          <w:sz w:val="20"/>
          <w:szCs w:val="20"/>
          <w:bdr w:val="none" w:sz="0" w:space="0" w:color="auto" w:frame="1"/>
        </w:rPr>
        <w:t>г.Ал</w:t>
      </w:r>
      <w:r>
        <w:rPr>
          <w:sz w:val="20"/>
          <w:szCs w:val="20"/>
          <w:bdr w:val="none" w:sz="0" w:space="0" w:color="auto" w:frame="1"/>
        </w:rPr>
        <w:t>тай</w:t>
      </w:r>
      <w:proofErr w:type="spellEnd"/>
      <w:r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>
        <w:rPr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sz w:val="20"/>
          <w:szCs w:val="20"/>
          <w:bdr w:val="none" w:sz="0" w:space="0" w:color="auto" w:frame="1"/>
        </w:rPr>
        <w:t xml:space="preserve"> 1, объявляет</w:t>
      </w:r>
      <w:r w:rsidRPr="00A45C12">
        <w:rPr>
          <w:sz w:val="20"/>
          <w:szCs w:val="20"/>
          <w:bdr w:val="none" w:sz="0" w:space="0" w:color="auto" w:frame="1"/>
        </w:rPr>
        <w:t xml:space="preserve"> </w:t>
      </w:r>
      <w:r w:rsidRPr="00587302">
        <w:rPr>
          <w:sz w:val="20"/>
          <w:szCs w:val="20"/>
          <w:bdr w:val="none" w:sz="0" w:space="0" w:color="auto" w:frame="1"/>
        </w:rPr>
        <w:t>конкурс на замещение вакантной должнос</w:t>
      </w:r>
      <w:r>
        <w:rPr>
          <w:sz w:val="20"/>
          <w:szCs w:val="20"/>
          <w:bdr w:val="none" w:sz="0" w:space="0" w:color="auto" w:frame="1"/>
        </w:rPr>
        <w:t xml:space="preserve">ти учителя математики </w:t>
      </w:r>
      <w:r w:rsidRPr="00587302">
        <w:rPr>
          <w:sz w:val="20"/>
          <w:szCs w:val="20"/>
          <w:bdr w:val="none" w:sz="0" w:space="0" w:color="auto" w:frame="1"/>
        </w:rPr>
        <w:t xml:space="preserve">с должностным окладом в зависимости от выслуги лет от </w:t>
      </w:r>
      <w:r>
        <w:rPr>
          <w:sz w:val="20"/>
          <w:szCs w:val="20"/>
          <w:bdr w:val="none" w:sz="0" w:space="0" w:color="auto" w:frame="1"/>
        </w:rPr>
        <w:t>145,116</w:t>
      </w:r>
      <w:r w:rsidR="00C45855" w:rsidRPr="00C45855">
        <w:rPr>
          <w:sz w:val="20"/>
          <w:szCs w:val="20"/>
          <w:bdr w:val="none" w:sz="0" w:space="0" w:color="auto" w:frame="1"/>
        </w:rPr>
        <w:t xml:space="preserve"> </w:t>
      </w:r>
      <w:r w:rsidRPr="00587302">
        <w:rPr>
          <w:sz w:val="20"/>
          <w:szCs w:val="20"/>
          <w:bdr w:val="none" w:sz="0" w:space="0" w:color="auto" w:frame="1"/>
        </w:rPr>
        <w:t xml:space="preserve">тенге до </w:t>
      </w:r>
      <w:r>
        <w:rPr>
          <w:sz w:val="20"/>
          <w:szCs w:val="20"/>
          <w:bdr w:val="none" w:sz="0" w:space="0" w:color="auto" w:frame="1"/>
        </w:rPr>
        <w:t xml:space="preserve">167,414 </w:t>
      </w:r>
      <w:r w:rsidRPr="00587302">
        <w:rPr>
          <w:sz w:val="20"/>
          <w:szCs w:val="20"/>
          <w:bdr w:val="none" w:sz="0" w:space="0" w:color="auto" w:frame="1"/>
        </w:rPr>
        <w:t>тенге. </w:t>
      </w:r>
    </w:p>
    <w:p w:rsidR="00CA7549" w:rsidRPr="00587302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587302">
        <w:rPr>
          <w:b/>
          <w:bCs/>
          <w:sz w:val="20"/>
          <w:szCs w:val="20"/>
          <w:bdr w:val="none" w:sz="0" w:space="0" w:color="auto" w:frame="1"/>
        </w:rPr>
        <w:t>Основная деятельность</w:t>
      </w:r>
      <w:r w:rsidRPr="00587302">
        <w:rPr>
          <w:sz w:val="20"/>
          <w:szCs w:val="20"/>
          <w:bdr w:val="none" w:sz="0" w:space="0" w:color="auto" w:frame="1"/>
        </w:rPr>
        <w:t>: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программой. Проводить уроки и другие занятия в соответствии с расписанием в указанных помещениях.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 Организация внеурочной занятости, исследовательской и проектной деятельности учащихся.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Должностные обязанности.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осуществляет обучение и воспитание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обучающихся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CA7549" w:rsidRPr="00C45855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kk-KZ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мұғалім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";</w:t>
      </w:r>
      <w:proofErr w:type="gramEnd"/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раздел 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четверть;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проводит анализ по итогам проведения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раздел 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суммативного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оценивания за четверть с комментариями;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заполняет журналы (бумажные или электронные);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обеспечивает достижение личностных, системно-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деятельностных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участвует в разработке и выполнении учебных программ, в том числе программ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для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обучающихся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изучает индивидуальные способности, интересы и склонности обучающихся, воспитанников;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создает условия для инклюзивного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адаптирует учебные программы с учетом индивидуальной потребности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обучающегося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 особыми образовательными потребностями;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участвует в педагогических консилиумах для родителей;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консультирует родителей;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повышает профессиональную компетентность;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соблюдает правила безопасности и охраны труда, противопожарной защиты;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обеспечивает охрану жизни и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здоровья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обучающихся в период образовательного процесса;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осуществляет сотрудничество с родителями или лицами, их заменяющими;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заполняет документы, перечень которых утвержден уполномоченным органом в области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прививает антикоррупционную культуру, принципы академической честности среди обучающихся и воспитанников.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знать: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содержание учебного предмета, учебно-воспитательного процесса, методики преподавания и оценивания;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педагогику и психологию;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нормы педагогической этики;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оборудованию учебных кабинетов и подсобных помещений;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основы права и научной организации труда, экономики;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 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высшее и (или) послевузовское педагогическое или техническое и профессиональное,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послесреднее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 (или) при наличии высшего уровня квалификации стаж педагогической работы для педагога-мастера – 5 лет.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 с определением профессиональных компетенций: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1) "педагог":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знать содержание учебного предмета, учебно-воспитательного процесса, методики преподавания и оценивания;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планировать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организовывает учебно-воспитательный процесс с учетом психолого-возрастных особенностей обучающихся;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способствовать формированию общей культуры обучающегося и его социализации;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принимать участие в мероприятиях на уровне организации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индивидуальный подход в воспитании и обучении с учетом потребностей обучающихся;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профессионально-педагогического диалога, применяет цифровые образовательные ресурсы;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2) "педагог-модератор":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"педагог", а также: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использовать инновационные формы, методы и средства обучения;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3) "педагог-эксперт":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соответствовать общим требованиям квалификации "педагог-модератор", кроме того: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анализа организованной учебной деятельности, учебно-воспитательного процесса;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области, страны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4) "педагог-исследователь":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"педагог-эксперт", а также: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исследования урока и разработки инструментов оценивания;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обеспечивать развитие исследовательских навыков, обучающихся;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уровнях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 соответствии с перечнем, утвержденным уполномоченным органом в области образования;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распростронять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5) "педагог-мастер":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"педагог-исследователь", а также: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иметь авторскую программу, получившую одобрение на РУМС при Национальной академии образования имени Ы.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Алтынсарина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WorldSkills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тренером по повышению квалификации педагогов;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распространять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CA7549" w:rsidRDefault="00F3292E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Республики Казахстан от 31 марта 2025 года №96. 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A7549" w:rsidRPr="00637C7A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CA7549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CA7549" w:rsidRPr="00987E8B" w:rsidRDefault="00CA7549" w:rsidP="00CA754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 w:rsidR="00CE0DDC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8 (72335) </w:t>
      </w:r>
      <w:r w:rsidR="00CE0DDC" w:rsidRPr="00987E8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7-79-49</w:t>
      </w:r>
    </w:p>
    <w:p w:rsidR="008E5383" w:rsidRDefault="008E5383" w:rsidP="008E538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FF0EA1" w:rsidRDefault="008E5383" w:rsidP="00FF0E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  <w:bookmarkStart w:id="0" w:name="_GoBack"/>
      <w:bookmarkEnd w:id="0"/>
    </w:p>
    <w:p w:rsidR="00CA7549" w:rsidRDefault="00CA7549" w:rsidP="00751CB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C64EFC" w:rsidRDefault="00C64EFC"/>
    <w:sectPr w:rsidR="00C64EFC" w:rsidSect="001959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FC"/>
    <w:rsid w:val="00071391"/>
    <w:rsid w:val="000D76FC"/>
    <w:rsid w:val="001959D1"/>
    <w:rsid w:val="001F4697"/>
    <w:rsid w:val="00286B2E"/>
    <w:rsid w:val="005466F1"/>
    <w:rsid w:val="006A4F01"/>
    <w:rsid w:val="006E571D"/>
    <w:rsid w:val="00701C76"/>
    <w:rsid w:val="00751CBB"/>
    <w:rsid w:val="008E5383"/>
    <w:rsid w:val="00987E8B"/>
    <w:rsid w:val="00C45855"/>
    <w:rsid w:val="00C64EFC"/>
    <w:rsid w:val="00CA7549"/>
    <w:rsid w:val="00CE0DDC"/>
    <w:rsid w:val="00D66961"/>
    <w:rsid w:val="00F3292E"/>
    <w:rsid w:val="00FF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2265</Words>
  <Characters>12914</Characters>
  <Application>Microsoft Office Word</Application>
  <DocSecurity>0</DocSecurity>
  <Lines>107</Lines>
  <Paragraphs>30</Paragraphs>
  <ScaleCrop>false</ScaleCrop>
  <Company/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bit_64@inbox.ru</dc:creator>
  <cp:keywords/>
  <dc:description/>
  <cp:lastModifiedBy>bit_64@inbox.ru</cp:lastModifiedBy>
  <cp:revision>19</cp:revision>
  <cp:lastPrinted>2025-04-01T08:19:00Z</cp:lastPrinted>
  <dcterms:created xsi:type="dcterms:W3CDTF">2024-12-10T03:49:00Z</dcterms:created>
  <dcterms:modified xsi:type="dcterms:W3CDTF">2026-04-02T08:27:00Z</dcterms:modified>
</cp:coreProperties>
</file>